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4" w:rsidRDefault="003F7364" w:rsidP="003F736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PLAN I PROGRAM RADA KNJIŽNIČARA </w:t>
      </w:r>
    </w:p>
    <w:p w:rsidR="003F7364" w:rsidRDefault="00AC3BA4" w:rsidP="003F736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 ŠKOLSKU GODINU 2020. / 2021</w:t>
      </w:r>
      <w:r w:rsidR="003F7364">
        <w:rPr>
          <w:b/>
          <w:sz w:val="30"/>
          <w:szCs w:val="30"/>
        </w:rPr>
        <w:t>.</w:t>
      </w:r>
    </w:p>
    <w:p w:rsidR="003F7364" w:rsidRDefault="003F7364" w:rsidP="003F7364">
      <w:pPr>
        <w:rPr>
          <w:b/>
          <w:sz w:val="16"/>
          <w:szCs w:val="16"/>
        </w:rPr>
      </w:pPr>
    </w:p>
    <w:p w:rsidR="003F7364" w:rsidRDefault="003F7364" w:rsidP="003F7364">
      <w:pPr>
        <w:tabs>
          <w:tab w:val="left" w:pos="892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04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554"/>
        <w:gridCol w:w="1540"/>
        <w:gridCol w:w="1240"/>
      </w:tblGrid>
      <w:tr w:rsidR="003F7364" w:rsidTr="00AC3BA4">
        <w:trPr>
          <w:trHeight w:val="1207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F7364" w:rsidRDefault="003F7364" w:rsidP="00907934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AKTIVNOSTI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F7364" w:rsidRPr="008637A1" w:rsidRDefault="003F7364" w:rsidP="00907934">
            <w:pPr>
              <w:jc w:val="right"/>
              <w:rPr>
                <w:b/>
                <w:sz w:val="18"/>
                <w:szCs w:val="18"/>
              </w:rPr>
            </w:pPr>
            <w:r w:rsidRPr="008637A1">
              <w:rPr>
                <w:b/>
                <w:sz w:val="18"/>
                <w:szCs w:val="18"/>
              </w:rPr>
              <w:t>NOSITELJ AKTIVNOSTI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F7364" w:rsidRPr="008637A1" w:rsidRDefault="003F7364" w:rsidP="00907934">
            <w:pPr>
              <w:jc w:val="right"/>
              <w:rPr>
                <w:b/>
                <w:sz w:val="18"/>
                <w:szCs w:val="18"/>
              </w:rPr>
            </w:pPr>
            <w:r w:rsidRPr="008637A1">
              <w:rPr>
                <w:b/>
                <w:sz w:val="18"/>
                <w:szCs w:val="18"/>
              </w:rPr>
              <w:t>VRIJEME REALIZACIJE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F7364" w:rsidRDefault="003F7364" w:rsidP="00907934">
            <w:pPr>
              <w:jc w:val="right"/>
              <w:rPr>
                <w:b/>
                <w:sz w:val="18"/>
                <w:szCs w:val="18"/>
              </w:rPr>
            </w:pPr>
          </w:p>
          <w:p w:rsidR="003F7364" w:rsidRDefault="003F7364" w:rsidP="00907934">
            <w:pPr>
              <w:jc w:val="right"/>
              <w:rPr>
                <w:b/>
                <w:sz w:val="18"/>
                <w:szCs w:val="18"/>
              </w:rPr>
            </w:pPr>
          </w:p>
          <w:p w:rsidR="003F7364" w:rsidRPr="008637A1" w:rsidRDefault="003F7364" w:rsidP="00907934">
            <w:pPr>
              <w:jc w:val="right"/>
              <w:rPr>
                <w:b/>
                <w:sz w:val="18"/>
                <w:szCs w:val="18"/>
              </w:rPr>
            </w:pPr>
            <w:r w:rsidRPr="008637A1">
              <w:rPr>
                <w:b/>
                <w:sz w:val="18"/>
                <w:szCs w:val="18"/>
              </w:rPr>
              <w:t>BROJ SATI</w:t>
            </w:r>
          </w:p>
        </w:tc>
      </w:tr>
      <w:bookmarkEnd w:id="0"/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16"/>
                <w:szCs w:val="16"/>
              </w:rPr>
            </w:pPr>
          </w:p>
          <w:p w:rsidR="003F7364" w:rsidRPr="00505FFF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ODGOJNO-OBRAZOVNI RAD S UČENICIMA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knjižnično- informacijski centar škole omogućit će učenicima i nastavnicima brži pristup suvremenim izvorima informacija i bolju komunikaciju u usvajanju suvremenih metoda učenja i istraživanja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 knjižnično - informacijskom prostoru škole provodit će se redovite aktivnosti u radu školske knjižnice kao i sve druge aktivnosti u radu s učenicima u slobodnim i izbornim grupama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- Organizirano i sistematsko UPOZNAVANJE učenika s knjižničnom građom i aktivnostima školske knjižnice , s vrstama i funkcijama   kataloga u knjižnici i njihovu korištenju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Razvijanje NAVIKE posjećivanja školske knjižnice i organiziranog i  sustavnog upućivanja učenika u rad knjižnice 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Upoznavanje knjižnične građe, časopisa i referentne zbirke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Upoznavanje AV građe u knjižnici, upoznavanje s radom čitaonice  i korištenjem referentne zbirke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POMOĆ učenicima u korištenju raznih izvora znanja: navikavanje na čitanje predgovora, pogovora, bibliografija , kazala i sažetaka.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Neposredna pedagoška pomoć učenicima pri izboru građe u knjižnici;  pomoć učenicima u obradi zadanih tema ili referata iz pojedinih  nastavnih područja, uz stvaranje navike i potrebe NAVOĐENJA BIBLIOGRAFSKIH IZVORA 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Pomoć učenicima u izradi plakata i </w:t>
            </w:r>
            <w:proofErr w:type="spellStart"/>
            <w:r>
              <w:rPr>
                <w:b/>
                <w:sz w:val="23"/>
                <w:szCs w:val="23"/>
              </w:rPr>
              <w:t>postera</w:t>
            </w:r>
            <w:proofErr w:type="spellEnd"/>
            <w:r>
              <w:rPr>
                <w:b/>
                <w:sz w:val="23"/>
                <w:szCs w:val="23"/>
              </w:rPr>
              <w:t xml:space="preserve"> za nastavu, te izbor materijala za izradu prezentacija nastavnoga gradiva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Rad s učenicima u čitaonici i korištenje periodike za samostalno učenje  i istraživanje – korištenje predmetnih kataloga periodike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Izbor literature učenicima za obradu pojedinih tema uz korištenje  knjižničnih kataloga i tematskih bibliografija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Rad s učenicima u slobodnim aktivnostima , i izbornoj nastavi, izvannastavna grupa Mladi knjižničari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Posudba lektire, beletristike, stručnih knjiga i periodike </w:t>
            </w:r>
            <w:r>
              <w:rPr>
                <w:b/>
                <w:sz w:val="23"/>
                <w:szCs w:val="23"/>
              </w:rPr>
              <w:lastRenderedPageBreak/>
              <w:t>učenicima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 Sustavno POUČAVANJE učenika za samostalno i permanentno  učenje – učenje za cijeli život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Knjižničar i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svi učenici škole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knjižničar svakodnevno,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tijekom godine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955</w:t>
            </w:r>
          </w:p>
        </w:tc>
      </w:tr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Pr="00505FFF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2. STRUČNI KNJIŽNIČARSKI RAD I INFORMACIJSKA DJELATNOST KNJIŽNICE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Organizacija i vođenje rada u knjižnici i čitaonici - PLANIRANJE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Pripremanje, planiranje  i programiranje odgojno-obrazovnog rada,  izrada godišnjeg plana rada knjižnice i plana kulturnih aktivnosti knjižnice kroz godinu, u suradnji s prof. hrvatskog jezika i drugima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Vođenje pravilne i sustavne nabavne politike knjižne i </w:t>
            </w:r>
            <w:proofErr w:type="spellStart"/>
            <w:r>
              <w:rPr>
                <w:b/>
                <w:sz w:val="23"/>
                <w:szCs w:val="23"/>
              </w:rPr>
              <w:t>neknjižne</w:t>
            </w:r>
            <w:proofErr w:type="spellEnd"/>
            <w:r>
              <w:rPr>
                <w:b/>
                <w:sz w:val="23"/>
                <w:szCs w:val="23"/>
              </w:rPr>
              <w:t xml:space="preserve"> građe, te periodike u školskoj knjižnici – NABAVA 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Praćenje stručne literature – bibliografija i kataloga izdavačkih kuća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Čitanje recenzija kritika i prikaza novih knjiga i stručnih časopisa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Izrada tematskih i bibliografskih popisa za potrebe učenika i nastavnika škole – POPISI LITERATURE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Informiranje učenika i nastavnika o novitetima knjižne i </w:t>
            </w:r>
            <w:proofErr w:type="spellStart"/>
            <w:r>
              <w:rPr>
                <w:b/>
                <w:sz w:val="23"/>
                <w:szCs w:val="23"/>
              </w:rPr>
              <w:t>neknjižne</w:t>
            </w:r>
            <w:proofErr w:type="spellEnd"/>
            <w:r>
              <w:rPr>
                <w:b/>
                <w:sz w:val="23"/>
                <w:szCs w:val="23"/>
              </w:rPr>
              <w:t xml:space="preserve"> građe u knjižnici, te suradnja s nastavnicima u svezi nabave stručne  literature i ostale građe za  nastavu – OBLIKOVANJE ZBIRKE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Narudžba i obrada knjižnične građe, omotavanje i zaštita knjiga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Katalogizacija knjižnične građe: izrada stručnog, mjesnog, abecednog i  predmetnog kataloga - POMAGALA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Izrada popisa </w:t>
            </w:r>
            <w:proofErr w:type="spellStart"/>
            <w:r>
              <w:rPr>
                <w:b/>
                <w:sz w:val="23"/>
                <w:szCs w:val="23"/>
              </w:rPr>
              <w:t>prinovljene</w:t>
            </w:r>
            <w:proofErr w:type="spellEnd"/>
            <w:r>
              <w:rPr>
                <w:b/>
                <w:sz w:val="23"/>
                <w:szCs w:val="23"/>
              </w:rPr>
              <w:t xml:space="preserve"> literature za potrebe stručnih vijeća nastavnika i učenika - PRINOVE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Izrada plana nabave u knjižnici : novi </w:t>
            </w:r>
            <w:proofErr w:type="spellStart"/>
            <w:r>
              <w:rPr>
                <w:b/>
                <w:sz w:val="23"/>
                <w:szCs w:val="23"/>
              </w:rPr>
              <w:t>lektirni</w:t>
            </w:r>
            <w:proofErr w:type="spellEnd"/>
            <w:r>
              <w:rPr>
                <w:b/>
                <w:sz w:val="23"/>
                <w:szCs w:val="23"/>
              </w:rPr>
              <w:t xml:space="preserve"> naslovi, referentna  zbirka i nova stručna i metodičko-pedagoška literatura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Provedba revizije, otpisa i inventure knjižnične građe – IZVJEŠĆA 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Pravilan smještaj i ZAŠTITA knjižnične građe</w:t>
            </w:r>
          </w:p>
          <w:p w:rsidR="003F7364" w:rsidRDefault="003F7364" w:rsidP="00907934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knjižničar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tijekom godine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386</w:t>
            </w:r>
          </w:p>
        </w:tc>
      </w:tr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KULTURNA I JAVNA DJELATNOST ŠKOLSKE KNJIŽNICE</w:t>
            </w:r>
          </w:p>
          <w:p w:rsidR="003F7364" w:rsidRDefault="003F7364" w:rsidP="00907934">
            <w:pPr>
              <w:rPr>
                <w:b/>
                <w:sz w:val="16"/>
                <w:szCs w:val="16"/>
              </w:rPr>
            </w:pP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Organizacija i planiranje kulturnih sadržaja u knjižnici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Pripremanje i postavljanje tematskih izložbi u skladu s odgojnim i   obrazovnim programima škole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Organiziranje promocije knjiga, književnih susreta, </w:t>
            </w:r>
            <w:r>
              <w:rPr>
                <w:b/>
                <w:sz w:val="23"/>
                <w:szCs w:val="23"/>
              </w:rPr>
              <w:lastRenderedPageBreak/>
              <w:t>projekcija nove građe, organiziranje natjecanja u znanju za učenike i sl.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Obilježavanje obljetnica i značajnih datuma iz naše povijesti i kulture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Organiziranje tribina, predavanja i projekcija za učenike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Informiranje o značajnim kulturnim manifestacijama u Splitu i šire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nakladnicima, antikvarijatima, muzejima, drugim knjižnicama</w:t>
            </w:r>
          </w:p>
          <w:p w:rsidR="003F7364" w:rsidRDefault="003F7364" w:rsidP="00907934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knjižničar u suradnji s predmetnim nastavnikom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tijekom godine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168</w:t>
            </w:r>
          </w:p>
        </w:tc>
      </w:tr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</w:rPr>
              <w:lastRenderedPageBreak/>
              <w:t>4. STRUČNO USAVRŠAVANJE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Praćenje i čitanje knjižnične građe (stručnih knjiga, beletristike i  časopisa, te recenzija nove literature)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Praćenje literature s područja knjižničarstva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Sudjelovanje na seminarima i savjetovanjima za školske knjižničare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Sudjelovanje na Proljetnoj školi školskih knjižničara RH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Posjet drugim školskim knjižnicama i upoznavanje s posebnim oblicima rada u knjižnicama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Usavršavanje za računalnu obradu građe u knjižnici i primjena  programa METEL WIN</w:t>
            </w:r>
          </w:p>
          <w:p w:rsidR="003F7364" w:rsidRPr="00AA597A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 Matičnom službom, - usavršavanje u struci i primjena novih znanja u knjižnici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knjižničar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tijekom godine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</w:t>
            </w:r>
          </w:p>
        </w:tc>
      </w:tr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5. SURADNJA S NASTAVNICIMA, SURADNICIMA I </w:t>
            </w:r>
          </w:p>
          <w:p w:rsidR="003F7364" w:rsidRPr="00AA597A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RAVNATELJEM ŠKOLE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ravnateljem škole u svezi s poboljšanjem uvjeta rada u  školskoj knjižnici i čitaonici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Timski rad na izradi  plana razvoja školske knjižnice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Uređenje i opremanje školske knjižnice, čitaonice i informacijskog  prostora novim namještajem i pripadajućom opremom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nastavnicima svih nastavnih područja u svezi nabave literature za učenike i nastavnike za sva nastavna područja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u svezi nabave AV građe za nastavu i stručne periodike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nastavnicima u vezi kulturnih događaja u našoj školi  (predavanja, susreti, gostovanja, izložbe i sl.)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Pomoć nastavnicima pri realizaciji sadržaja, sadržaja slobodnih aktivnosti i izvannastavnih aktivnosti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- Priprema i odabir literature za izvođenje nastavnih sadržaja i nabava </w:t>
            </w:r>
            <w:proofErr w:type="spellStart"/>
            <w:r>
              <w:rPr>
                <w:b/>
                <w:sz w:val="23"/>
                <w:szCs w:val="23"/>
              </w:rPr>
              <w:t>lektirnih</w:t>
            </w:r>
            <w:proofErr w:type="spellEnd"/>
            <w:r>
              <w:rPr>
                <w:b/>
                <w:sz w:val="23"/>
                <w:szCs w:val="23"/>
              </w:rPr>
              <w:t xml:space="preserve"> naslova za hrvatski jezik, kao i za strane jezike 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Suradnja s nastavnicima svih razreda tijekom školske godine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Suradnja s pedagogom, logopedom, ravnateljem, računovođom, tajnikom škole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knjižničar </w:t>
            </w: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tijekom godine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</w:p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136</w:t>
            </w:r>
          </w:p>
        </w:tc>
      </w:tr>
      <w:tr w:rsidR="003F7364" w:rsidTr="00AC3BA4">
        <w:trPr>
          <w:trHeight w:val="74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23"/>
                <w:szCs w:val="23"/>
              </w:rPr>
            </w:pPr>
          </w:p>
          <w:p w:rsidR="003F7364" w:rsidRPr="00AA597A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 SJEDNICE NASTAVNIČKOG VIJEĆA I STRUČNIH AKTIVA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Sjednice Učiteljskog vijeća na kraju obrazovnog razdoblja i tijekom školske godine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Sastanci stručnih vijeća pojedinih nastavnih predmeta uz sudjelovanje knjižničara, s posebnim osvrtom na nabavci stručne literature, AV  građe i stručnih i popularno-znanstvenih časopisa za učenike i   nastavnike</w:t>
            </w:r>
          </w:p>
          <w:p w:rsidR="003F7364" w:rsidRDefault="003F7364" w:rsidP="0090793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Sastanci stručnog vijeća profesora hrvatskog jezika i književnosti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rPr>
                <w:b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tijekom godine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64" w:rsidRDefault="003F7364" w:rsidP="009079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1768sati</w:t>
            </w:r>
          </w:p>
        </w:tc>
      </w:tr>
    </w:tbl>
    <w:p w:rsidR="003F7364" w:rsidRDefault="003F7364" w:rsidP="003F7364"/>
    <w:p w:rsidR="003F7364" w:rsidRDefault="003F7364" w:rsidP="003F7364"/>
    <w:p w:rsidR="003F7364" w:rsidRDefault="003F7364" w:rsidP="003F7364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</w:t>
      </w:r>
      <w:r>
        <w:rPr>
          <w:b/>
        </w:rPr>
        <w:t xml:space="preserve">  Knjižničarka: Marija Lončar, prof.</w:t>
      </w:r>
    </w:p>
    <w:p w:rsidR="003F7364" w:rsidRDefault="003F7364" w:rsidP="003F7364">
      <w:pPr>
        <w:rPr>
          <w:b/>
        </w:rPr>
      </w:pPr>
    </w:p>
    <w:p w:rsidR="003F7364" w:rsidRDefault="003F7364" w:rsidP="003F7364">
      <w:pPr>
        <w:rPr>
          <w:b/>
        </w:rPr>
      </w:pPr>
      <w:r>
        <w:rPr>
          <w:b/>
        </w:rPr>
        <w:t xml:space="preserve">Split, </w:t>
      </w:r>
      <w:r>
        <w:rPr>
          <w:b/>
        </w:rPr>
        <w:t>23. rujna 2020.</w:t>
      </w:r>
      <w:r>
        <w:rPr>
          <w:b/>
        </w:rPr>
        <w:t xml:space="preserve">                                                                                        </w:t>
      </w:r>
    </w:p>
    <w:p w:rsidR="003F7364" w:rsidRDefault="003F7364" w:rsidP="003F7364"/>
    <w:p w:rsidR="003F7364" w:rsidRDefault="003F7364" w:rsidP="003F7364"/>
    <w:p w:rsidR="003F7364" w:rsidRDefault="003F7364" w:rsidP="003F7364"/>
    <w:p w:rsidR="000F226A" w:rsidRDefault="000F226A"/>
    <w:sectPr w:rsidR="000F226A" w:rsidSect="00AC3BA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64"/>
    <w:rsid w:val="0003073C"/>
    <w:rsid w:val="000F226A"/>
    <w:rsid w:val="00347B4B"/>
    <w:rsid w:val="003F7364"/>
    <w:rsid w:val="00440111"/>
    <w:rsid w:val="005F18AB"/>
    <w:rsid w:val="007F167F"/>
    <w:rsid w:val="008C4410"/>
    <w:rsid w:val="008E2F02"/>
    <w:rsid w:val="00931FDE"/>
    <w:rsid w:val="00AB3B93"/>
    <w:rsid w:val="00AC3BA4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F7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F7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2020-09-23T09:07:00Z</dcterms:created>
  <dcterms:modified xsi:type="dcterms:W3CDTF">2020-09-23T09:40:00Z</dcterms:modified>
</cp:coreProperties>
</file>