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ijetlatablicareetke1-isticanje2"/>
        <w:tblpPr w:leftFromText="180" w:rightFromText="180" w:vertAnchor="text" w:horzAnchor="margin" w:tblpY="1745"/>
        <w:tblW w:w="0" w:type="auto"/>
        <w:tblLook w:val="04A0" w:firstRow="1" w:lastRow="0" w:firstColumn="1" w:lastColumn="0" w:noHBand="0" w:noVBand="1"/>
      </w:tblPr>
      <w:tblGrid>
        <w:gridCol w:w="1866"/>
        <w:gridCol w:w="2098"/>
        <w:gridCol w:w="2127"/>
        <w:gridCol w:w="1986"/>
        <w:gridCol w:w="2117"/>
      </w:tblGrid>
      <w:tr w:rsidR="00C1212C" w:rsidRPr="00130F0F" w:rsidTr="0004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C1212C" w:rsidRPr="00130F0F" w:rsidRDefault="00C1212C" w:rsidP="00C1212C">
            <w:pPr>
              <w:spacing w:before="0" w:after="0"/>
              <w:jc w:val="center"/>
            </w:pPr>
            <w:r w:rsidRPr="00130F0F">
              <w:t>ELEMENTI I BODOVI</w:t>
            </w:r>
          </w:p>
        </w:tc>
        <w:tc>
          <w:tcPr>
            <w:tcW w:w="2098" w:type="dxa"/>
            <w:vAlign w:val="center"/>
          </w:tcPr>
          <w:p w:rsidR="00C1212C" w:rsidRPr="00130F0F" w:rsidRDefault="00C1212C" w:rsidP="00C1212C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0F0F">
              <w:t>0-1</w:t>
            </w:r>
          </w:p>
        </w:tc>
        <w:tc>
          <w:tcPr>
            <w:tcW w:w="2127" w:type="dxa"/>
            <w:vAlign w:val="center"/>
          </w:tcPr>
          <w:p w:rsidR="00C1212C" w:rsidRPr="00130F0F" w:rsidRDefault="00C1212C" w:rsidP="00C1212C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0F0F">
              <w:t>2</w:t>
            </w:r>
          </w:p>
        </w:tc>
        <w:tc>
          <w:tcPr>
            <w:tcW w:w="1986" w:type="dxa"/>
            <w:vAlign w:val="center"/>
          </w:tcPr>
          <w:p w:rsidR="00C1212C" w:rsidRPr="00130F0F" w:rsidRDefault="00C1212C" w:rsidP="00C1212C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0F0F">
              <w:t>3</w:t>
            </w:r>
          </w:p>
        </w:tc>
        <w:tc>
          <w:tcPr>
            <w:tcW w:w="2117" w:type="dxa"/>
            <w:vAlign w:val="center"/>
          </w:tcPr>
          <w:p w:rsidR="00C1212C" w:rsidRPr="00130F0F" w:rsidRDefault="00C1212C" w:rsidP="00C1212C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0F0F">
              <w:t>4</w:t>
            </w:r>
          </w:p>
        </w:tc>
      </w:tr>
      <w:tr w:rsidR="00C1212C" w:rsidRPr="00130F0F" w:rsidTr="000476C6">
        <w:trPr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C1212C" w:rsidRPr="00130F0F" w:rsidRDefault="00C1212C" w:rsidP="00C1212C">
            <w:pPr>
              <w:spacing w:before="0" w:after="0"/>
              <w:jc w:val="center"/>
            </w:pPr>
            <w:r w:rsidRPr="00130F0F">
              <w:t>OBRADA TEME (</w:t>
            </w:r>
            <w:r>
              <w:t>4</w:t>
            </w:r>
            <w:r w:rsidRPr="00130F0F">
              <w:t>)</w:t>
            </w:r>
          </w:p>
        </w:tc>
        <w:tc>
          <w:tcPr>
            <w:tcW w:w="2098" w:type="dxa"/>
            <w:vAlign w:val="center"/>
          </w:tcPr>
          <w:p w:rsidR="00C1212C" w:rsidRPr="00130F0F" w:rsidRDefault="00C1212C" w:rsidP="00C1212C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F0F">
              <w:t>Preniska razina obrade sadržaja. Površno obrađen sadržaj ili promašena tema.</w:t>
            </w:r>
          </w:p>
        </w:tc>
        <w:tc>
          <w:tcPr>
            <w:tcW w:w="2127" w:type="dxa"/>
            <w:vAlign w:val="center"/>
          </w:tcPr>
          <w:p w:rsidR="00C1212C" w:rsidRPr="00130F0F" w:rsidRDefault="00C1212C" w:rsidP="00C1212C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F0F">
              <w:t>Djelomično obrađena tema. Sadržaj nedovoljno atraktivan.</w:t>
            </w:r>
          </w:p>
        </w:tc>
        <w:tc>
          <w:tcPr>
            <w:tcW w:w="1986" w:type="dxa"/>
            <w:vAlign w:val="center"/>
          </w:tcPr>
          <w:p w:rsidR="00C1212C" w:rsidRPr="00130F0F" w:rsidRDefault="00C1212C" w:rsidP="00C1212C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F0F">
              <w:t>Obrada teme vrlo dobra. Ne pobuđuje osobito zanimanje publike.</w:t>
            </w:r>
          </w:p>
        </w:tc>
        <w:tc>
          <w:tcPr>
            <w:tcW w:w="2117" w:type="dxa"/>
            <w:tcBorders>
              <w:bottom w:val="single" w:sz="4" w:space="0" w:color="DBDBDB" w:themeColor="accent3" w:themeTint="66"/>
            </w:tcBorders>
            <w:vAlign w:val="center"/>
          </w:tcPr>
          <w:p w:rsidR="00C1212C" w:rsidRPr="00130F0F" w:rsidRDefault="00C1212C" w:rsidP="00C1212C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F0F">
              <w:t>Sveobuhvatan sadržaj, formalno strukturiran, iscrpan i jasan te zanimljiv publici.</w:t>
            </w:r>
          </w:p>
        </w:tc>
      </w:tr>
    </w:tbl>
    <w:p w:rsidR="0024171D" w:rsidRPr="00C1212C" w:rsidRDefault="00805F90" w:rsidP="00C1212C">
      <w:pPr>
        <w:spacing w:before="600" w:after="600" w:line="240" w:lineRule="auto"/>
        <w:jc w:val="center"/>
        <w:rPr>
          <w:cap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12C">
        <w:rPr>
          <w:cap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PrezentacijA</w:t>
      </w:r>
      <w:r w:rsidR="00130F0F" w:rsidRPr="00C1212C">
        <w:rPr>
          <w:cap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(POWERPOINT)</w:t>
      </w:r>
      <w:r w:rsidRPr="00C1212C">
        <w:rPr>
          <w:cap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 vizualna obrada teme</w:t>
      </w:r>
      <w:r w:rsidR="004A424D">
        <w:rPr>
          <w:cap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PROJEKTA</w:t>
      </w:r>
      <w:r w:rsidRPr="00C1212C">
        <w:rPr>
          <w:cap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vrednuju se s ukupno </w:t>
      </w:r>
      <w:r w:rsidR="00130F0F" w:rsidRPr="00C1212C">
        <w:rPr>
          <w:cap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643ED" w:rsidRPr="00C1212C">
        <w:rPr>
          <w:cap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1212C">
        <w:rPr>
          <w:cap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bodova</w:t>
      </w:r>
    </w:p>
    <w:p w:rsidR="003A21B8" w:rsidRPr="00567037" w:rsidRDefault="003A21B8"/>
    <w:tbl>
      <w:tblPr>
        <w:tblStyle w:val="Svijetlatablicareetke1-isticanje2"/>
        <w:tblW w:w="10201" w:type="dxa"/>
        <w:tblLook w:val="04A0" w:firstRow="1" w:lastRow="0" w:firstColumn="1" w:lastColumn="0" w:noHBand="0" w:noVBand="1"/>
      </w:tblPr>
      <w:tblGrid>
        <w:gridCol w:w="1866"/>
        <w:gridCol w:w="10"/>
        <w:gridCol w:w="2088"/>
        <w:gridCol w:w="2127"/>
        <w:gridCol w:w="1984"/>
        <w:gridCol w:w="12"/>
        <w:gridCol w:w="2098"/>
        <w:gridCol w:w="16"/>
      </w:tblGrid>
      <w:tr w:rsidR="00567037" w:rsidRPr="00130F0F" w:rsidTr="000476C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2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gridSpan w:val="2"/>
            <w:vAlign w:val="center"/>
          </w:tcPr>
          <w:p w:rsidR="00567037" w:rsidRPr="000476C6" w:rsidRDefault="00567037" w:rsidP="00567037">
            <w:pPr>
              <w:spacing w:before="0" w:after="0"/>
              <w:jc w:val="center"/>
            </w:pPr>
            <w:r w:rsidRPr="000476C6">
              <w:t>VIZUALIZACIJA SADRŽAJA (</w:t>
            </w:r>
            <w:r w:rsidR="00130F0F" w:rsidRPr="000476C6">
              <w:t>4</w:t>
            </w:r>
            <w:r w:rsidRPr="000476C6">
              <w:t>)</w:t>
            </w:r>
          </w:p>
        </w:tc>
        <w:tc>
          <w:tcPr>
            <w:tcW w:w="2088" w:type="dxa"/>
            <w:vAlign w:val="center"/>
          </w:tcPr>
          <w:p w:rsidR="00567037" w:rsidRPr="000476C6" w:rsidRDefault="00567037" w:rsidP="00567037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476C6">
              <w:rPr>
                <w:b w:val="0"/>
                <w:bCs w:val="0"/>
              </w:rPr>
              <w:t>Vizualno neatraktivan. Loše izabrani multimedijski/ grafički/ likovni prikazi.</w:t>
            </w:r>
          </w:p>
        </w:tc>
        <w:tc>
          <w:tcPr>
            <w:tcW w:w="2127" w:type="dxa"/>
            <w:vAlign w:val="center"/>
          </w:tcPr>
          <w:p w:rsidR="00567037" w:rsidRPr="000476C6" w:rsidRDefault="00567037" w:rsidP="00567037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476C6">
              <w:rPr>
                <w:b w:val="0"/>
                <w:bCs w:val="0"/>
              </w:rPr>
              <w:t>Nije posve pregledan i pobuđuje slab interes promatrača.</w:t>
            </w:r>
          </w:p>
        </w:tc>
        <w:tc>
          <w:tcPr>
            <w:tcW w:w="1996" w:type="dxa"/>
            <w:gridSpan w:val="2"/>
            <w:vAlign w:val="center"/>
          </w:tcPr>
          <w:p w:rsidR="00567037" w:rsidRPr="000476C6" w:rsidRDefault="00567037" w:rsidP="00567037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476C6">
              <w:rPr>
                <w:b w:val="0"/>
                <w:bCs w:val="0"/>
              </w:rPr>
              <w:t>Kreativan, ali traži doradu u estetskom izgledu. Vizualno vrlo zanimljiv.</w:t>
            </w:r>
          </w:p>
        </w:tc>
        <w:tc>
          <w:tcPr>
            <w:tcW w:w="2098" w:type="dxa"/>
            <w:vAlign w:val="center"/>
          </w:tcPr>
          <w:p w:rsidR="00567037" w:rsidRPr="000476C6" w:rsidRDefault="00567037" w:rsidP="00567037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476C6">
              <w:rPr>
                <w:b w:val="0"/>
                <w:bCs w:val="0"/>
              </w:rPr>
              <w:t>Estetski dotjeran. Poruka, tekst, boje i multimedijski  grafički/ likovni elementi u službi su sadržaja.</w:t>
            </w:r>
          </w:p>
        </w:tc>
      </w:tr>
      <w:tr w:rsidR="00F643ED" w:rsidRPr="00130F0F" w:rsidTr="000476C6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F643ED" w:rsidRPr="00F643ED" w:rsidRDefault="00F643ED" w:rsidP="00900B7A">
            <w:pPr>
              <w:spacing w:before="0" w:after="0"/>
              <w:jc w:val="center"/>
            </w:pPr>
            <w:r w:rsidRPr="00F643ED">
              <w:rPr>
                <w:rFonts w:cs="Arial"/>
                <w:szCs w:val="24"/>
              </w:rPr>
              <w:t>IZVORI</w:t>
            </w:r>
            <w:r>
              <w:rPr>
                <w:rFonts w:cs="Arial"/>
                <w:szCs w:val="24"/>
              </w:rPr>
              <w:t xml:space="preserve"> (4)</w:t>
            </w:r>
          </w:p>
        </w:tc>
        <w:tc>
          <w:tcPr>
            <w:tcW w:w="2098" w:type="dxa"/>
            <w:gridSpan w:val="2"/>
            <w:vAlign w:val="center"/>
          </w:tcPr>
          <w:p w:rsidR="00F643ED" w:rsidRPr="00F643ED" w:rsidRDefault="00F643ED" w:rsidP="00805F9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43ED">
              <w:rPr>
                <w:rFonts w:cstheme="minorHAnsi"/>
                <w:szCs w:val="24"/>
              </w:rPr>
              <w:t>Korišten je samo jedan izvor podataka. Izvor je pravilno naveden</w:t>
            </w:r>
          </w:p>
        </w:tc>
        <w:tc>
          <w:tcPr>
            <w:tcW w:w="2127" w:type="dxa"/>
            <w:vAlign w:val="center"/>
          </w:tcPr>
          <w:p w:rsidR="00F643ED" w:rsidRPr="00130F0F" w:rsidRDefault="00F643ED" w:rsidP="00805F9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3ED">
              <w:rPr>
                <w:rFonts w:cs="Arial"/>
                <w:szCs w:val="24"/>
              </w:rPr>
              <w:t xml:space="preserve">Korištena su dva izvora podataka. Oba izvora su </w:t>
            </w:r>
            <w:r>
              <w:rPr>
                <w:rFonts w:cs="Arial"/>
                <w:szCs w:val="24"/>
              </w:rPr>
              <w:t>ne</w:t>
            </w:r>
            <w:r w:rsidRPr="00F643ED">
              <w:rPr>
                <w:rFonts w:cs="Arial"/>
                <w:szCs w:val="24"/>
              </w:rPr>
              <w:t>pravilno navedena</w:t>
            </w:r>
          </w:p>
        </w:tc>
        <w:tc>
          <w:tcPr>
            <w:tcW w:w="1984" w:type="dxa"/>
          </w:tcPr>
          <w:p w:rsidR="00F643ED" w:rsidRPr="00F643ED" w:rsidRDefault="00F643ED" w:rsidP="00805F9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3ED">
              <w:rPr>
                <w:rFonts w:cs="Arial"/>
                <w:szCs w:val="24"/>
              </w:rPr>
              <w:t>Korištena su dva izvora podataka. Oba izvora su pravilno navedena</w:t>
            </w:r>
          </w:p>
        </w:tc>
        <w:tc>
          <w:tcPr>
            <w:tcW w:w="2126" w:type="dxa"/>
            <w:gridSpan w:val="3"/>
          </w:tcPr>
          <w:p w:rsidR="00F643ED" w:rsidRPr="00130F0F" w:rsidRDefault="00F643ED" w:rsidP="00805F9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3ED">
              <w:rPr>
                <w:rFonts w:cs="Arial"/>
                <w:szCs w:val="24"/>
              </w:rPr>
              <w:t>Korištena su tri ili više izvora podataka, svi izvori su ispravno navedeni.</w:t>
            </w:r>
          </w:p>
        </w:tc>
      </w:tr>
    </w:tbl>
    <w:p w:rsidR="00C1212C" w:rsidRDefault="00C1212C" w:rsidP="00F643ED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Cambria" w:hAnsi="Cambria" w:cs="Arial"/>
          <w:lang w:val="hr-HR"/>
        </w:rPr>
      </w:pPr>
    </w:p>
    <w:p w:rsidR="00F643ED" w:rsidRPr="00F643ED" w:rsidRDefault="00F643ED" w:rsidP="00F643ED">
      <w:pPr>
        <w:pStyle w:val="paragraph"/>
        <w:spacing w:beforeAutospacing="0" w:after="0" w:afterAutospacing="0" w:line="360" w:lineRule="auto"/>
        <w:textAlignment w:val="baseline"/>
        <w:rPr>
          <w:rFonts w:ascii="Cambria" w:hAnsi="Cambria" w:cs="Arial"/>
        </w:rPr>
      </w:pPr>
      <w:r w:rsidRPr="00F643ED">
        <w:rPr>
          <w:rStyle w:val="normaltextrun"/>
          <w:rFonts w:ascii="Cambria" w:hAnsi="Cambria" w:cs="Arial"/>
          <w:lang w:val="hr-HR"/>
        </w:rPr>
        <w:t>Kod vrednovanja može se primijeniti sljedeća bodovna skala:</w:t>
      </w:r>
    </w:p>
    <w:p w:rsidR="00F643ED" w:rsidRPr="00F643ED" w:rsidRDefault="00C1212C" w:rsidP="00F643ED">
      <w:pPr>
        <w:pStyle w:val="paragraph"/>
        <w:spacing w:beforeAutospacing="0" w:after="0" w:afterAutospacing="0" w:line="360" w:lineRule="auto"/>
        <w:textAlignment w:val="baseline"/>
        <w:rPr>
          <w:rFonts w:ascii="Cambria" w:hAnsi="Cambria" w:cs="Arial"/>
        </w:rPr>
      </w:pPr>
      <w:r>
        <w:rPr>
          <w:rStyle w:val="normaltextrun"/>
          <w:rFonts w:ascii="Cambria" w:hAnsi="Cambria" w:cs="Arial"/>
          <w:lang w:val="hr-HR"/>
        </w:rPr>
        <w:t>11</w:t>
      </w:r>
      <w:r w:rsidR="00F643ED" w:rsidRPr="00F643ED">
        <w:rPr>
          <w:rStyle w:val="normaltextrun"/>
          <w:rFonts w:ascii="Cambria" w:hAnsi="Cambria" w:cs="Arial"/>
          <w:lang w:val="hr-HR"/>
        </w:rPr>
        <w:t xml:space="preserve"> – </w:t>
      </w:r>
      <w:r>
        <w:rPr>
          <w:rStyle w:val="normaltextrun"/>
          <w:rFonts w:ascii="Cambria" w:hAnsi="Cambria" w:cs="Arial"/>
          <w:lang w:val="hr-HR"/>
        </w:rPr>
        <w:t xml:space="preserve">12 - </w:t>
      </w:r>
      <w:r w:rsidR="00F643ED" w:rsidRPr="00F643ED">
        <w:rPr>
          <w:rStyle w:val="normaltextrun"/>
          <w:rFonts w:ascii="Cambria" w:hAnsi="Cambria" w:cs="Arial"/>
          <w:lang w:val="hr-HR"/>
        </w:rPr>
        <w:t>odličan (5)</w:t>
      </w:r>
    </w:p>
    <w:p w:rsidR="00F643ED" w:rsidRPr="00F643ED" w:rsidRDefault="00C1212C" w:rsidP="00F643ED">
      <w:pPr>
        <w:pStyle w:val="paragraph"/>
        <w:spacing w:beforeAutospacing="0" w:after="0" w:afterAutospacing="0" w:line="360" w:lineRule="auto"/>
        <w:textAlignment w:val="baseline"/>
        <w:rPr>
          <w:rFonts w:ascii="Cambria" w:hAnsi="Cambria" w:cs="Arial"/>
          <w:lang w:val="hr-HR"/>
        </w:rPr>
      </w:pPr>
      <w:r>
        <w:rPr>
          <w:rStyle w:val="normaltextrun"/>
          <w:rFonts w:ascii="Cambria" w:hAnsi="Cambria" w:cs="Arial"/>
          <w:lang w:val="hr-HR"/>
        </w:rPr>
        <w:t>9</w:t>
      </w:r>
      <w:r w:rsidR="00F643ED" w:rsidRPr="00F643ED">
        <w:rPr>
          <w:rStyle w:val="normaltextrun"/>
          <w:rFonts w:ascii="Cambria" w:hAnsi="Cambria" w:cs="Arial"/>
          <w:lang w:val="hr-HR"/>
        </w:rPr>
        <w:t xml:space="preserve"> – </w:t>
      </w:r>
      <w:r>
        <w:rPr>
          <w:rStyle w:val="normaltextrun"/>
          <w:rFonts w:ascii="Cambria" w:hAnsi="Cambria" w:cs="Arial"/>
          <w:lang w:val="hr-HR"/>
        </w:rPr>
        <w:t>10</w:t>
      </w:r>
      <w:r w:rsidR="00F643ED" w:rsidRPr="00F643ED">
        <w:rPr>
          <w:rStyle w:val="normaltextrun"/>
          <w:rFonts w:ascii="Cambria" w:hAnsi="Cambria" w:cs="Arial"/>
          <w:lang w:val="hr-HR"/>
        </w:rPr>
        <w:t xml:space="preserve"> – vrlo dobar (4)</w:t>
      </w:r>
    </w:p>
    <w:p w:rsidR="00F643ED" w:rsidRPr="00F643ED" w:rsidRDefault="00C1212C" w:rsidP="00F643ED">
      <w:pPr>
        <w:pStyle w:val="paragraph"/>
        <w:spacing w:beforeAutospacing="0" w:after="0" w:afterAutospacing="0" w:line="360" w:lineRule="auto"/>
        <w:textAlignment w:val="baseline"/>
        <w:rPr>
          <w:rFonts w:ascii="Cambria" w:hAnsi="Cambria" w:cs="Arial"/>
          <w:lang w:val="hr-HR"/>
        </w:rPr>
      </w:pPr>
      <w:r>
        <w:rPr>
          <w:rStyle w:val="normaltextrun"/>
          <w:rFonts w:ascii="Cambria" w:hAnsi="Cambria" w:cs="Arial"/>
          <w:lang w:val="hr-HR"/>
        </w:rPr>
        <w:t>7</w:t>
      </w:r>
      <w:r w:rsidR="00F643ED" w:rsidRPr="00F643ED">
        <w:rPr>
          <w:rStyle w:val="normaltextrun"/>
          <w:rFonts w:ascii="Cambria" w:hAnsi="Cambria" w:cs="Arial"/>
          <w:lang w:val="hr-HR"/>
        </w:rPr>
        <w:t xml:space="preserve"> – </w:t>
      </w:r>
      <w:r>
        <w:rPr>
          <w:rStyle w:val="normaltextrun"/>
          <w:rFonts w:ascii="Cambria" w:hAnsi="Cambria" w:cs="Arial"/>
          <w:lang w:val="hr-HR"/>
        </w:rPr>
        <w:t>8</w:t>
      </w:r>
      <w:r w:rsidR="00F643ED" w:rsidRPr="00F643ED">
        <w:rPr>
          <w:rStyle w:val="normaltextrun"/>
          <w:rFonts w:ascii="Cambria" w:hAnsi="Cambria" w:cs="Arial"/>
          <w:lang w:val="hr-HR"/>
        </w:rPr>
        <w:t xml:space="preserve"> – dobar (3)</w:t>
      </w:r>
    </w:p>
    <w:p w:rsidR="00F643ED" w:rsidRPr="00F643ED" w:rsidRDefault="00C1212C" w:rsidP="00F643ED">
      <w:pPr>
        <w:pStyle w:val="paragraph"/>
        <w:spacing w:beforeAutospacing="0" w:after="0" w:afterAutospacing="0" w:line="360" w:lineRule="auto"/>
        <w:textAlignment w:val="baseline"/>
        <w:rPr>
          <w:rFonts w:ascii="Cambria" w:hAnsi="Cambria" w:cs="Arial"/>
        </w:rPr>
      </w:pPr>
      <w:r>
        <w:rPr>
          <w:rStyle w:val="normaltextrun"/>
          <w:rFonts w:ascii="Cambria" w:hAnsi="Cambria" w:cs="Arial"/>
          <w:lang w:val="hr-HR"/>
        </w:rPr>
        <w:t>5</w:t>
      </w:r>
      <w:r w:rsidR="00F643ED" w:rsidRPr="00F643ED">
        <w:rPr>
          <w:rStyle w:val="normaltextrun"/>
          <w:rFonts w:ascii="Cambria" w:hAnsi="Cambria" w:cs="Arial"/>
          <w:lang w:val="hr-HR"/>
        </w:rPr>
        <w:t xml:space="preserve"> – </w:t>
      </w:r>
      <w:r>
        <w:rPr>
          <w:rStyle w:val="normaltextrun"/>
          <w:rFonts w:ascii="Cambria" w:hAnsi="Cambria" w:cs="Arial"/>
          <w:lang w:val="hr-HR"/>
        </w:rPr>
        <w:t>6</w:t>
      </w:r>
      <w:r w:rsidR="00F643ED" w:rsidRPr="00F643ED">
        <w:rPr>
          <w:rStyle w:val="normaltextrun"/>
          <w:rFonts w:ascii="Cambria" w:hAnsi="Cambria" w:cs="Arial"/>
          <w:lang w:val="hr-HR"/>
        </w:rPr>
        <w:t xml:space="preserve"> – dovoljan (2)</w:t>
      </w:r>
    </w:p>
    <w:p w:rsidR="00F643ED" w:rsidRPr="00F643ED" w:rsidRDefault="00F643ED" w:rsidP="00F643ED">
      <w:pPr>
        <w:pStyle w:val="paragraph"/>
        <w:spacing w:beforeAutospacing="0" w:after="0" w:afterAutospacing="0" w:line="360" w:lineRule="auto"/>
        <w:textAlignment w:val="baseline"/>
        <w:rPr>
          <w:rFonts w:ascii="Cambria" w:hAnsi="Cambria" w:cs="Arial"/>
        </w:rPr>
      </w:pPr>
      <w:r w:rsidRPr="00F643ED">
        <w:rPr>
          <w:rStyle w:val="normaltextrun"/>
          <w:rFonts w:ascii="Cambria" w:hAnsi="Cambria" w:cs="Arial"/>
          <w:lang w:val="hr-HR"/>
        </w:rPr>
        <w:t xml:space="preserve">0 – </w:t>
      </w:r>
      <w:r w:rsidR="00C1212C">
        <w:rPr>
          <w:rStyle w:val="normaltextrun"/>
          <w:rFonts w:ascii="Cambria" w:hAnsi="Cambria" w:cs="Arial"/>
          <w:lang w:val="hr-HR"/>
        </w:rPr>
        <w:t>4</w:t>
      </w:r>
      <w:r w:rsidRPr="00F643ED">
        <w:rPr>
          <w:rStyle w:val="normaltextrun"/>
          <w:rFonts w:ascii="Cambria" w:hAnsi="Cambria" w:cs="Arial"/>
          <w:lang w:val="hr-HR"/>
        </w:rPr>
        <w:t xml:space="preserve"> – nedovoljan (1)</w:t>
      </w:r>
    </w:p>
    <w:p w:rsidR="00F643ED" w:rsidRPr="00567037" w:rsidRDefault="00F643ED" w:rsidP="00130F0F"/>
    <w:sectPr w:rsidR="00F643ED" w:rsidRPr="00567037" w:rsidSect="00C1212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31F7" w:rsidRDefault="00EB31F7" w:rsidP="00403A00">
      <w:pPr>
        <w:spacing w:before="0" w:after="0" w:line="240" w:lineRule="auto"/>
      </w:pPr>
      <w:r>
        <w:separator/>
      </w:r>
    </w:p>
  </w:endnote>
  <w:endnote w:type="continuationSeparator" w:id="0">
    <w:p w:rsidR="00EB31F7" w:rsidRDefault="00EB31F7" w:rsidP="00403A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Dyslexic">
    <w:charset w:val="EE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31F7" w:rsidRDefault="00EB31F7" w:rsidP="00403A00">
      <w:pPr>
        <w:spacing w:before="0" w:after="0" w:line="240" w:lineRule="auto"/>
      </w:pPr>
      <w:r>
        <w:separator/>
      </w:r>
    </w:p>
  </w:footnote>
  <w:footnote w:type="continuationSeparator" w:id="0">
    <w:p w:rsidR="00EB31F7" w:rsidRDefault="00EB31F7" w:rsidP="00403A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7C5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62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F0A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5A1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A8A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ABC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46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A275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27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00E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950F85"/>
    <w:multiLevelType w:val="multilevel"/>
    <w:tmpl w:val="741A6622"/>
    <w:lvl w:ilvl="0">
      <w:start w:val="1"/>
      <w:numFmt w:val="upperRoman"/>
      <w:pStyle w:val="Naslov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91"/>
        </w:tabs>
        <w:ind w:left="1361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B5"/>
    <w:rsid w:val="000476C6"/>
    <w:rsid w:val="000D139B"/>
    <w:rsid w:val="000E545C"/>
    <w:rsid w:val="00130F0F"/>
    <w:rsid w:val="00162E98"/>
    <w:rsid w:val="00174B3F"/>
    <w:rsid w:val="00216AE0"/>
    <w:rsid w:val="0024171D"/>
    <w:rsid w:val="00256C94"/>
    <w:rsid w:val="002E3CB5"/>
    <w:rsid w:val="003A21B8"/>
    <w:rsid w:val="003F6A2D"/>
    <w:rsid w:val="00403A00"/>
    <w:rsid w:val="00436085"/>
    <w:rsid w:val="00485A99"/>
    <w:rsid w:val="004A424D"/>
    <w:rsid w:val="004A7ADC"/>
    <w:rsid w:val="00520574"/>
    <w:rsid w:val="00544B15"/>
    <w:rsid w:val="00567037"/>
    <w:rsid w:val="00603FA1"/>
    <w:rsid w:val="006C6178"/>
    <w:rsid w:val="00805F90"/>
    <w:rsid w:val="008F441D"/>
    <w:rsid w:val="00900B7A"/>
    <w:rsid w:val="00993938"/>
    <w:rsid w:val="00993E73"/>
    <w:rsid w:val="00AD282D"/>
    <w:rsid w:val="00AE54A1"/>
    <w:rsid w:val="00B770A0"/>
    <w:rsid w:val="00B96302"/>
    <w:rsid w:val="00C034A7"/>
    <w:rsid w:val="00C1212C"/>
    <w:rsid w:val="00C1504A"/>
    <w:rsid w:val="00C27371"/>
    <w:rsid w:val="00C73714"/>
    <w:rsid w:val="00C74B8D"/>
    <w:rsid w:val="00DC4E45"/>
    <w:rsid w:val="00E271B1"/>
    <w:rsid w:val="00E83006"/>
    <w:rsid w:val="00EB31F7"/>
    <w:rsid w:val="00ED432F"/>
    <w:rsid w:val="00F643ED"/>
    <w:rsid w:val="00F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A780A"/>
  <w15:chartTrackingRefBased/>
  <w15:docId w15:val="{F2130E80-B3BA-4495-AC8C-3383443A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B15"/>
    <w:pPr>
      <w:spacing w:before="100" w:after="100" w:line="288" w:lineRule="auto"/>
      <w:jc w:val="both"/>
    </w:pPr>
    <w:rPr>
      <w:rFonts w:ascii="Cambria" w:hAnsi="Cambria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F6A2D"/>
    <w:pPr>
      <w:numPr>
        <w:numId w:val="11"/>
      </w:numPr>
      <w:spacing w:before="0" w:after="600" w:line="240" w:lineRule="auto"/>
      <w:jc w:val="left"/>
      <w:outlineLvl w:val="0"/>
    </w:pPr>
    <w:rPr>
      <w:b/>
      <w:sz w:val="36"/>
      <w:szCs w:val="36"/>
    </w:rPr>
  </w:style>
  <w:style w:type="paragraph" w:styleId="Naslov2">
    <w:name w:val="heading 2"/>
    <w:basedOn w:val="Naslov1"/>
    <w:next w:val="Normal"/>
    <w:link w:val="Naslov2Char"/>
    <w:uiPriority w:val="9"/>
    <w:unhideWhenUsed/>
    <w:qFormat/>
    <w:rsid w:val="003F6A2D"/>
    <w:pPr>
      <w:numPr>
        <w:ilvl w:val="1"/>
      </w:numPr>
      <w:spacing w:before="360" w:after="240"/>
      <w:outlineLvl w:val="1"/>
    </w:pPr>
    <w:rPr>
      <w:sz w:val="28"/>
    </w:rPr>
  </w:style>
  <w:style w:type="paragraph" w:styleId="Naslov3">
    <w:name w:val="heading 3"/>
    <w:basedOn w:val="Naslov2"/>
    <w:next w:val="Normal"/>
    <w:link w:val="Naslov3Char"/>
    <w:uiPriority w:val="9"/>
    <w:unhideWhenUsed/>
    <w:qFormat/>
    <w:rsid w:val="003F6A2D"/>
    <w:pPr>
      <w:numPr>
        <w:ilvl w:val="2"/>
      </w:numPr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A2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F6A2D"/>
    <w:rPr>
      <w:rFonts w:ascii="OpenDyslexic" w:hAnsi="OpenDyslexic"/>
      <w:b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3F6A2D"/>
    <w:rPr>
      <w:rFonts w:ascii="OpenDyslexic" w:hAnsi="OpenDyslexic"/>
      <w:b/>
      <w:sz w:val="28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3F6A2D"/>
    <w:rPr>
      <w:rFonts w:ascii="OpenDyslexic" w:hAnsi="OpenDyslexic"/>
      <w:b/>
      <w:sz w:val="24"/>
      <w:szCs w:val="36"/>
    </w:rPr>
  </w:style>
  <w:style w:type="paragraph" w:styleId="Naslov">
    <w:name w:val="Title"/>
    <w:basedOn w:val="Naslov1"/>
    <w:next w:val="Normal"/>
    <w:link w:val="NaslovChar"/>
    <w:uiPriority w:val="10"/>
    <w:qFormat/>
    <w:rsid w:val="003F6A2D"/>
  </w:style>
  <w:style w:type="character" w:customStyle="1" w:styleId="NaslovChar">
    <w:name w:val="Naslov Char"/>
    <w:basedOn w:val="Zadanifontodlomka"/>
    <w:link w:val="Naslov"/>
    <w:uiPriority w:val="10"/>
    <w:rsid w:val="003F6A2D"/>
    <w:rPr>
      <w:rFonts w:ascii="OpenDyslexic" w:hAnsi="OpenDyslexic"/>
      <w:b/>
      <w:sz w:val="36"/>
      <w:szCs w:val="36"/>
    </w:rPr>
  </w:style>
  <w:style w:type="paragraph" w:styleId="Podnaslov">
    <w:name w:val="Subtitle"/>
    <w:basedOn w:val="Naslov2"/>
    <w:next w:val="Normal"/>
    <w:link w:val="PodnaslovChar"/>
    <w:uiPriority w:val="11"/>
    <w:qFormat/>
    <w:rsid w:val="003F6A2D"/>
  </w:style>
  <w:style w:type="character" w:customStyle="1" w:styleId="PodnaslovChar">
    <w:name w:val="Podnaslov Char"/>
    <w:basedOn w:val="Zadanifontodlomka"/>
    <w:link w:val="Podnaslov"/>
    <w:uiPriority w:val="11"/>
    <w:rsid w:val="003F6A2D"/>
    <w:rPr>
      <w:rFonts w:ascii="OpenDyslexic" w:hAnsi="OpenDyslexic"/>
      <w:b/>
      <w:sz w:val="28"/>
      <w:szCs w:val="36"/>
    </w:rPr>
  </w:style>
  <w:style w:type="paragraph" w:styleId="Zaglavlje">
    <w:name w:val="header"/>
    <w:basedOn w:val="Normal"/>
    <w:link w:val="ZaglavljeChar"/>
    <w:uiPriority w:val="99"/>
    <w:unhideWhenUsed/>
    <w:rsid w:val="00403A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A00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403A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A00"/>
    <w:rPr>
      <w:rFonts w:ascii="Cambria" w:hAnsi="Cambria"/>
      <w:sz w:val="24"/>
    </w:rPr>
  </w:style>
  <w:style w:type="table" w:styleId="Reetkatablice">
    <w:name w:val="Table Grid"/>
    <w:basedOn w:val="Obinatablica"/>
    <w:uiPriority w:val="39"/>
    <w:rsid w:val="00AE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2">
    <w:name w:val="Grid Table 1 Light Accent 3"/>
    <w:basedOn w:val="Obinatablica"/>
    <w:uiPriority w:val="46"/>
    <w:rsid w:val="00AE54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00B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B7A"/>
    <w:rPr>
      <w:rFonts w:ascii="Segoe UI" w:hAnsi="Segoe UI" w:cs="Segoe UI"/>
      <w:sz w:val="18"/>
      <w:szCs w:val="18"/>
    </w:rPr>
  </w:style>
  <w:style w:type="table" w:styleId="Svijetlatablicareetke1-isticanje5">
    <w:name w:val="Grid Table 1 Light Accent 5"/>
    <w:basedOn w:val="Obinatablica"/>
    <w:uiPriority w:val="46"/>
    <w:rsid w:val="00E830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Zadanifontodlomka"/>
    <w:qFormat/>
    <w:rsid w:val="00F643ED"/>
  </w:style>
  <w:style w:type="paragraph" w:customStyle="1" w:styleId="paragraph">
    <w:name w:val="paragraph"/>
    <w:basedOn w:val="Normal"/>
    <w:qFormat/>
    <w:rsid w:val="00F643ED"/>
    <w:pPr>
      <w:spacing w:before="0" w:beforeAutospacing="1" w:after="16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vi element i datum" Version="198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CB1C7443FD141967E49A17EBC657D" ma:contentTypeVersion="13" ma:contentTypeDescription="Stvaranje novog dokumenta." ma:contentTypeScope="" ma:versionID="43eb1d97d326c8aa54d1dffa5f69c2c0">
  <xsd:schema xmlns:xsd="http://www.w3.org/2001/XMLSchema" xmlns:xs="http://www.w3.org/2001/XMLSchema" xmlns:p="http://schemas.microsoft.com/office/2006/metadata/properties" xmlns:ns2="4a83059c-d693-4672-9589-69a5e1b2316e" xmlns:ns3="83c7635e-cc98-4949-922d-113d5361ea19" targetNamespace="http://schemas.microsoft.com/office/2006/metadata/properties" ma:root="true" ma:fieldsID="76b75efe68e951c5bd03975a29b1ed2f" ns2:_="" ns3:_="">
    <xsd:import namespace="4a83059c-d693-4672-9589-69a5e1b2316e"/>
    <xsd:import namespace="83c7635e-cc98-4949-922d-113d5361e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059c-d693-4672-9589-69a5e1b23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635e-cc98-4949-922d-113d5361e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83059c-d693-4672-9589-69a5e1b231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9E9BC-2077-47E8-BD9B-63C16975D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DBEC4-FF85-4BB5-8FA1-E4467E64EAFB}"/>
</file>

<file path=customXml/itemProps3.xml><?xml version="1.0" encoding="utf-8"?>
<ds:datastoreItem xmlns:ds="http://schemas.openxmlformats.org/officeDocument/2006/customXml" ds:itemID="{B1425693-514E-484A-B285-AF1DA58AD4DA}"/>
</file>

<file path=customXml/itemProps4.xml><?xml version="1.0" encoding="utf-8"?>
<ds:datastoreItem xmlns:ds="http://schemas.openxmlformats.org/officeDocument/2006/customXml" ds:itemID="{6F75653F-08C2-4745-BE60-F7F6DF7D2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Marina Perica</cp:lastModifiedBy>
  <cp:revision>3</cp:revision>
  <cp:lastPrinted>2019-02-05T18:41:00Z</cp:lastPrinted>
  <dcterms:created xsi:type="dcterms:W3CDTF">2020-06-03T21:05:00Z</dcterms:created>
  <dcterms:modified xsi:type="dcterms:W3CDTF">2020-06-03T21:06:00Z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0x010100510CB1C7443FD141967E49A17EBC657D</vt:lpwstr>
  </property>
</Properties>
</file>